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49" w:rsidRPr="008C6928" w:rsidRDefault="003D7118" w:rsidP="000B2849">
      <w:pPr>
        <w:pStyle w:val="1"/>
        <w:tabs>
          <w:tab w:val="left" w:pos="8789"/>
        </w:tabs>
        <w:ind w:right="566"/>
        <w:jc w:val="left"/>
        <w:rPr>
          <w:b w:val="0"/>
          <w:szCs w:val="28"/>
        </w:rPr>
      </w:pPr>
      <w:r>
        <w:rPr>
          <w:b w:val="0"/>
          <w:sz w:val="28"/>
          <w:szCs w:val="28"/>
        </w:rPr>
        <w:t xml:space="preserve"> </w:t>
      </w:r>
      <w:r w:rsidR="000B2849">
        <w:rPr>
          <w:b w:val="0"/>
          <w:sz w:val="28"/>
          <w:szCs w:val="28"/>
        </w:rPr>
        <w:t xml:space="preserve">                                                                                                    </w:t>
      </w:r>
    </w:p>
    <w:p w:rsidR="004941C9" w:rsidRPr="00A77856" w:rsidRDefault="004941C9" w:rsidP="001A4DA6">
      <w:pPr>
        <w:pStyle w:val="1"/>
        <w:shd w:val="clear" w:color="auto" w:fill="FFFFFF" w:themeFill="background1"/>
        <w:tabs>
          <w:tab w:val="left" w:pos="8789"/>
        </w:tabs>
        <w:ind w:right="566"/>
        <w:rPr>
          <w:b w:val="0"/>
          <w:sz w:val="28"/>
          <w:szCs w:val="28"/>
        </w:rPr>
      </w:pPr>
      <w:r w:rsidRPr="00FE2D6B">
        <w:rPr>
          <w:sz w:val="16"/>
          <w:szCs w:val="16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6" o:title="" grayscale="t" bilevel="t"/>
          </v:shape>
          <o:OLEObject Type="Embed" ProgID="Word.Picture.8" ShapeID="_x0000_i1025" DrawAspect="Content" ObjectID="_1649598181" r:id="rId7"/>
        </w:object>
      </w:r>
    </w:p>
    <w:p w:rsidR="004941C9" w:rsidRPr="00BC14E9" w:rsidRDefault="00A77A50" w:rsidP="001A4DA6">
      <w:pPr>
        <w:pStyle w:val="1"/>
        <w:shd w:val="clear" w:color="auto" w:fill="FFFFFF" w:themeFill="background1"/>
        <w:tabs>
          <w:tab w:val="left" w:pos="8789"/>
        </w:tabs>
        <w:spacing w:before="240" w:after="240"/>
        <w:ind w:left="-284" w:right="566"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4941C9" w:rsidRPr="00BC14E9">
        <w:rPr>
          <w:b w:val="0"/>
          <w:sz w:val="28"/>
          <w:szCs w:val="28"/>
        </w:rPr>
        <w:t>УКРАЇНА</w:t>
      </w:r>
    </w:p>
    <w:p w:rsidR="004941C9" w:rsidRPr="00BC14E9" w:rsidRDefault="004941C9" w:rsidP="001A4DA6">
      <w:pPr>
        <w:pStyle w:val="2"/>
        <w:shd w:val="clear" w:color="auto" w:fill="FFFFFF" w:themeFill="background1"/>
        <w:rPr>
          <w:b w:val="0"/>
          <w:sz w:val="28"/>
          <w:szCs w:val="28"/>
        </w:rPr>
      </w:pPr>
      <w:r w:rsidRPr="00BC14E9">
        <w:rPr>
          <w:b w:val="0"/>
          <w:sz w:val="28"/>
          <w:szCs w:val="28"/>
        </w:rPr>
        <w:t>НОВГОРОД-СІВЕРСЬКА МІСЬКА РАДА</w:t>
      </w:r>
    </w:p>
    <w:p w:rsidR="004941C9" w:rsidRPr="004941C9" w:rsidRDefault="004941C9" w:rsidP="001A4DA6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4941C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77A83">
        <w:rPr>
          <w:rFonts w:ascii="Times New Roman" w:hAnsi="Times New Roman"/>
          <w:sz w:val="28"/>
          <w:szCs w:val="28"/>
        </w:rPr>
        <w:t xml:space="preserve">  </w:t>
      </w:r>
      <w:r w:rsidRPr="004941C9">
        <w:rPr>
          <w:rFonts w:ascii="Times New Roman" w:hAnsi="Times New Roman"/>
          <w:sz w:val="28"/>
          <w:szCs w:val="28"/>
        </w:rPr>
        <w:t xml:space="preserve"> ЧЕРНІГІВСЬКОЇ ОБЛАСТІ</w:t>
      </w:r>
    </w:p>
    <w:p w:rsidR="004941C9" w:rsidRDefault="004941C9" w:rsidP="001A4DA6">
      <w:pPr>
        <w:pStyle w:val="2"/>
        <w:shd w:val="clear" w:color="auto" w:fill="FFFFFF" w:themeFill="background1"/>
        <w:ind w:left="21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77A83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ВИКОНАВЧИЙ  КОМІТЕТ</w:t>
      </w:r>
    </w:p>
    <w:p w:rsidR="004941C9" w:rsidRDefault="004941C9" w:rsidP="001A4DA6">
      <w:pPr>
        <w:pStyle w:val="1"/>
        <w:shd w:val="clear" w:color="auto" w:fill="FFFFFF" w:themeFill="background1"/>
        <w:rPr>
          <w:sz w:val="28"/>
          <w:szCs w:val="28"/>
        </w:rPr>
      </w:pPr>
    </w:p>
    <w:p w:rsidR="004941C9" w:rsidRPr="0054484D" w:rsidRDefault="004941C9" w:rsidP="00466E77">
      <w:pPr>
        <w:pStyle w:val="1"/>
        <w:shd w:val="clear" w:color="auto" w:fill="FFFFFF" w:themeFill="background1"/>
        <w:ind w:left="2832" w:firstLine="708"/>
        <w:jc w:val="left"/>
        <w:rPr>
          <w:b w:val="0"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C77A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60FF2">
        <w:rPr>
          <w:sz w:val="28"/>
          <w:szCs w:val="28"/>
        </w:rPr>
        <w:t>РІШЕННЯ</w:t>
      </w:r>
      <w:r>
        <w:rPr>
          <w:b w:val="0"/>
          <w:sz w:val="28"/>
          <w:szCs w:val="28"/>
        </w:rPr>
        <w:t xml:space="preserve"> </w:t>
      </w:r>
    </w:p>
    <w:p w:rsidR="004941C9" w:rsidRPr="00BE0036" w:rsidRDefault="00A77A50" w:rsidP="001A4DA6">
      <w:pPr>
        <w:pStyle w:val="1"/>
        <w:shd w:val="clear" w:color="auto" w:fill="FFFFFF" w:themeFill="background1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27</w:t>
      </w:r>
      <w:r w:rsidR="00A02246">
        <w:rPr>
          <w:b w:val="0"/>
          <w:sz w:val="28"/>
          <w:szCs w:val="28"/>
        </w:rPr>
        <w:t xml:space="preserve">  квітня 2020</w:t>
      </w:r>
      <w:r w:rsidR="004941C9">
        <w:rPr>
          <w:b w:val="0"/>
          <w:sz w:val="28"/>
          <w:szCs w:val="28"/>
        </w:rPr>
        <w:t xml:space="preserve"> </w:t>
      </w:r>
      <w:r w:rsidR="004941C9" w:rsidRPr="0090368F">
        <w:rPr>
          <w:b w:val="0"/>
          <w:sz w:val="28"/>
          <w:szCs w:val="28"/>
        </w:rPr>
        <w:t xml:space="preserve">року    </w:t>
      </w:r>
      <w:r w:rsidR="00A02246">
        <w:rPr>
          <w:b w:val="0"/>
          <w:sz w:val="28"/>
          <w:szCs w:val="28"/>
        </w:rPr>
        <w:t xml:space="preserve">         </w:t>
      </w:r>
      <w:r w:rsidR="004941C9">
        <w:rPr>
          <w:b w:val="0"/>
          <w:sz w:val="28"/>
          <w:szCs w:val="28"/>
        </w:rPr>
        <w:t xml:space="preserve"> </w:t>
      </w:r>
      <w:r w:rsidR="004941C9" w:rsidRPr="004E38AC">
        <w:rPr>
          <w:b w:val="0"/>
          <w:sz w:val="24"/>
        </w:rPr>
        <w:t>м. Новгород-Сіверський</w:t>
      </w:r>
      <w:r w:rsidR="004941C9">
        <w:rPr>
          <w:b w:val="0"/>
          <w:sz w:val="28"/>
          <w:szCs w:val="28"/>
        </w:rPr>
        <w:t xml:space="preserve">                                       № </w:t>
      </w:r>
      <w:r>
        <w:rPr>
          <w:b w:val="0"/>
          <w:sz w:val="28"/>
          <w:szCs w:val="28"/>
        </w:rPr>
        <w:t>66</w:t>
      </w: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E77" w:rsidRDefault="00891FCF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91FCF">
        <w:rPr>
          <w:rFonts w:ascii="Times New Roman" w:hAnsi="Times New Roman"/>
          <w:spacing w:val="20"/>
          <w:sz w:val="28"/>
          <w:szCs w:val="28"/>
          <w:lang w:eastAsia="ru-RU"/>
        </w:rPr>
        <w:t>Про</w:t>
      </w:r>
      <w:r w:rsidRPr="00891F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4F86">
        <w:rPr>
          <w:rFonts w:ascii="Times New Roman" w:hAnsi="Times New Roman"/>
          <w:sz w:val="28"/>
          <w:szCs w:val="28"/>
          <w:lang w:eastAsia="ru-RU"/>
        </w:rPr>
        <w:t xml:space="preserve">внесення змін до </w:t>
      </w:r>
      <w:r w:rsidR="00466E77" w:rsidRPr="00466E77">
        <w:rPr>
          <w:rFonts w:ascii="Times New Roman" w:hAnsi="Times New Roman"/>
          <w:sz w:val="28"/>
          <w:szCs w:val="28"/>
          <w:lang w:eastAsia="ru-RU"/>
        </w:rPr>
        <w:t>складу міської</w:t>
      </w:r>
    </w:p>
    <w:p w:rsid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66E77">
        <w:rPr>
          <w:rFonts w:ascii="Times New Roman" w:hAnsi="Times New Roman"/>
          <w:sz w:val="28"/>
          <w:szCs w:val="28"/>
          <w:lang w:eastAsia="ru-RU"/>
        </w:rPr>
        <w:t>комісії з питань техногенно-екологічної</w:t>
      </w:r>
    </w:p>
    <w:p w:rsidR="00944FC2" w:rsidRPr="001A61E6" w:rsidRDefault="00466E77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66E77">
        <w:rPr>
          <w:rFonts w:ascii="Times New Roman" w:hAnsi="Times New Roman"/>
          <w:sz w:val="28"/>
          <w:szCs w:val="28"/>
          <w:lang w:eastAsia="ru-RU"/>
        </w:rPr>
        <w:t>безпеки та надзвичайних ситуацій</w:t>
      </w:r>
    </w:p>
    <w:p w:rsidR="00891FCF" w:rsidRPr="00891FCF" w:rsidRDefault="00891FCF" w:rsidP="001A4DA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A2BB1" w:rsidRDefault="00FC1418" w:rsidP="00A14F86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зв’язку зі змінами у штатній структурі міської ради, відповідно до </w:t>
      </w:r>
      <w:r w:rsidR="00891FCF" w:rsidRPr="00891FCF">
        <w:rPr>
          <w:rFonts w:ascii="Times New Roman" w:hAnsi="Times New Roman"/>
          <w:sz w:val="28"/>
          <w:szCs w:val="28"/>
          <w:lang w:eastAsia="ru-RU"/>
        </w:rPr>
        <w:t xml:space="preserve"> постанови Кабінету Міністрів України від 17 червня 2015 року № 409  «Про затвердження Типового положення про регіональну та місцеву комісію з питань техногенно-екологічної безпеки та надзвичайних ситуацій», розпорядження голови обласної державної адміністрації від 30 липня 2015 року №375 «Про обласну комісію з питань техногенно-екологічної безпеки та надзвичайних ситуацій»</w:t>
      </w:r>
      <w:r w:rsidR="007A2BB1">
        <w:rPr>
          <w:rFonts w:ascii="Times New Roman" w:hAnsi="Times New Roman"/>
          <w:sz w:val="28"/>
          <w:szCs w:val="28"/>
          <w:lang w:eastAsia="ru-RU"/>
        </w:rPr>
        <w:t>, керуючись ст. 52, 59 Закону України «Про місцеве самоврядування в Україні», виконавчий комітет міської ради ВИРІШИВ:</w:t>
      </w:r>
    </w:p>
    <w:p w:rsidR="003306FF" w:rsidRPr="003306FF" w:rsidRDefault="007A2BB1" w:rsidP="003306FF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A61E6" w:rsidRPr="001A61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06FF" w:rsidRPr="003306FF">
        <w:rPr>
          <w:rFonts w:ascii="Times New Roman" w:hAnsi="Times New Roman"/>
          <w:sz w:val="28"/>
          <w:szCs w:val="28"/>
          <w:lang w:eastAsia="ru-RU"/>
        </w:rPr>
        <w:t>Внести зміни в додаток до рішення виконавчого комітету міської ради «Про затвердження переліку та складу комісій виконавчого комітету  Новгород-Сіверської міської ради» від 25 листопада 2015 р. №1, виклавши     склад міської комісії з питань техногенно-екологічної безпеки та надзвичайних ситуацій в такій редакції:</w:t>
      </w:r>
    </w:p>
    <w:p w:rsidR="00466E77" w:rsidRPr="00004D38" w:rsidRDefault="00466E77" w:rsidP="00466E77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заступник міського голови з питань діяльності виконавчих органів міської ради, голова комісії;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начальник районного відділу управління Державної служби України з надзвичайних ситуацій у Чернігівській області, 1 заступник голови комісії (за згодою);</w:t>
      </w:r>
    </w:p>
    <w:p w:rsid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керуючий справами виконавчого комітету міської ради, заступник голови комісії;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головний спеціаліст з питань цивільного захисту, оборонної та мобілізаційної роботи міської ради, секретар комісії;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 xml:space="preserve">           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 xml:space="preserve">         Члени комісії:</w:t>
      </w:r>
    </w:p>
    <w:p w:rsidR="003306FF" w:rsidRDefault="003306FF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начальник фінансового управління міської ради;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начальник відділу житлово-комунального господарства міської ради;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начальник служби у справах дітей міської ради;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lastRenderedPageBreak/>
        <w:t>-</w:t>
      </w:r>
      <w:r w:rsidR="00E65EAF">
        <w:rPr>
          <w:rFonts w:ascii="Times New Roman" w:hAnsi="Times New Roman"/>
          <w:sz w:val="28"/>
          <w:szCs w:val="28"/>
        </w:rPr>
        <w:t xml:space="preserve"> головний спеціаліст юридичного відділу міської ради</w:t>
      </w:r>
      <w:r w:rsidRPr="00466E77">
        <w:rPr>
          <w:rFonts w:ascii="Times New Roman" w:hAnsi="Times New Roman"/>
          <w:sz w:val="28"/>
          <w:szCs w:val="28"/>
        </w:rPr>
        <w:t>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 xml:space="preserve">- старший інженер Новгород-Сіверської дільниці служби експлуатації </w:t>
      </w:r>
      <w:proofErr w:type="spellStart"/>
      <w:r w:rsidRPr="00466E77">
        <w:rPr>
          <w:rFonts w:ascii="Times New Roman" w:hAnsi="Times New Roman"/>
          <w:sz w:val="28"/>
          <w:szCs w:val="28"/>
        </w:rPr>
        <w:t>систами</w:t>
      </w:r>
      <w:proofErr w:type="spellEnd"/>
      <w:r w:rsidRPr="00466E77">
        <w:rPr>
          <w:rFonts w:ascii="Times New Roman" w:hAnsi="Times New Roman"/>
          <w:sz w:val="28"/>
          <w:szCs w:val="28"/>
        </w:rPr>
        <w:t xml:space="preserve"> газопостачання </w:t>
      </w:r>
      <w:proofErr w:type="spellStart"/>
      <w:r w:rsidRPr="00466E77">
        <w:rPr>
          <w:rFonts w:ascii="Times New Roman" w:hAnsi="Times New Roman"/>
          <w:sz w:val="28"/>
          <w:szCs w:val="28"/>
        </w:rPr>
        <w:t>Корюківського</w:t>
      </w:r>
      <w:proofErr w:type="spellEnd"/>
      <w:r w:rsidRPr="00466E77">
        <w:rPr>
          <w:rFonts w:ascii="Times New Roman" w:hAnsi="Times New Roman"/>
          <w:sz w:val="28"/>
          <w:szCs w:val="28"/>
        </w:rPr>
        <w:t xml:space="preserve"> відділення ПАТ «</w:t>
      </w:r>
      <w:proofErr w:type="spellStart"/>
      <w:r w:rsidRPr="00466E77">
        <w:rPr>
          <w:rFonts w:ascii="Times New Roman" w:hAnsi="Times New Roman"/>
          <w:sz w:val="28"/>
          <w:szCs w:val="28"/>
        </w:rPr>
        <w:t>Чернігівгаз</w:t>
      </w:r>
      <w:proofErr w:type="spellEnd"/>
      <w:r w:rsidRPr="00466E77">
        <w:rPr>
          <w:rFonts w:ascii="Times New Roman" w:hAnsi="Times New Roman"/>
          <w:sz w:val="28"/>
          <w:szCs w:val="28"/>
        </w:rPr>
        <w:t>»  (за згодою);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 xml:space="preserve">- </w:t>
      </w:r>
      <w:r w:rsidR="00435A58">
        <w:rPr>
          <w:rFonts w:ascii="Times New Roman" w:hAnsi="Times New Roman"/>
          <w:sz w:val="28"/>
          <w:szCs w:val="28"/>
        </w:rPr>
        <w:t>заступник</w:t>
      </w:r>
      <w:r w:rsidRPr="00466E77">
        <w:rPr>
          <w:rFonts w:ascii="Times New Roman" w:hAnsi="Times New Roman"/>
          <w:sz w:val="28"/>
          <w:szCs w:val="28"/>
        </w:rPr>
        <w:t xml:space="preserve">  начальника</w:t>
      </w:r>
      <w:r w:rsidR="00435A58">
        <w:rPr>
          <w:rFonts w:ascii="Times New Roman" w:hAnsi="Times New Roman"/>
          <w:sz w:val="28"/>
          <w:szCs w:val="28"/>
        </w:rPr>
        <w:t xml:space="preserve"> управління – начальник відділу безпечності харчових продуктів та ветеринарної медицини Новгород-Сіверського районного управління Головного управління</w:t>
      </w:r>
      <w:r w:rsidRPr="00466E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6E77">
        <w:rPr>
          <w:rFonts w:ascii="Times New Roman" w:hAnsi="Times New Roman"/>
          <w:sz w:val="28"/>
          <w:szCs w:val="28"/>
        </w:rPr>
        <w:t>Держпродспоживслужби</w:t>
      </w:r>
      <w:proofErr w:type="spellEnd"/>
      <w:r w:rsidRPr="00466E77">
        <w:rPr>
          <w:rFonts w:ascii="Times New Roman" w:hAnsi="Times New Roman"/>
          <w:sz w:val="28"/>
          <w:szCs w:val="28"/>
        </w:rPr>
        <w:t xml:space="preserve"> </w:t>
      </w:r>
      <w:r w:rsidR="00435A58">
        <w:rPr>
          <w:rFonts w:ascii="Times New Roman" w:hAnsi="Times New Roman"/>
          <w:sz w:val="28"/>
          <w:szCs w:val="28"/>
        </w:rPr>
        <w:t xml:space="preserve">в Чернігівській області </w:t>
      </w:r>
      <w:r w:rsidRPr="00466E77">
        <w:rPr>
          <w:rFonts w:ascii="Times New Roman" w:hAnsi="Times New Roman"/>
          <w:sz w:val="28"/>
          <w:szCs w:val="28"/>
        </w:rPr>
        <w:t>(за згодою);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заступник начальника Новгород-Сіверського ВП ГУНП в Чернігівській області (за згодою);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 xml:space="preserve">- заступник головного лікаря </w:t>
      </w:r>
      <w:r w:rsidR="00EF59D7">
        <w:rPr>
          <w:rFonts w:ascii="Times New Roman" w:hAnsi="Times New Roman"/>
          <w:sz w:val="28"/>
          <w:szCs w:val="28"/>
        </w:rPr>
        <w:t>КНП «Новгород-Сіверська центральна районна лікарня»</w:t>
      </w:r>
      <w:r w:rsidRPr="00466E77">
        <w:rPr>
          <w:rFonts w:ascii="Times New Roman" w:hAnsi="Times New Roman"/>
          <w:sz w:val="28"/>
          <w:szCs w:val="28"/>
        </w:rPr>
        <w:t xml:space="preserve"> (за згодою);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військовий комісар Новгород-Сіверського</w:t>
      </w:r>
      <w:r w:rsidR="00EF59D7">
        <w:rPr>
          <w:rFonts w:ascii="Times New Roman" w:hAnsi="Times New Roman"/>
          <w:sz w:val="28"/>
          <w:szCs w:val="28"/>
        </w:rPr>
        <w:t xml:space="preserve"> об’єднаного міського територіального центру комплектування та соціальної підтримки</w:t>
      </w:r>
      <w:r w:rsidRPr="00466E77">
        <w:rPr>
          <w:rFonts w:ascii="Times New Roman" w:hAnsi="Times New Roman"/>
          <w:sz w:val="28"/>
          <w:szCs w:val="28"/>
        </w:rPr>
        <w:t xml:space="preserve"> (за згодою);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6E77">
        <w:rPr>
          <w:rFonts w:ascii="Times New Roman" w:hAnsi="Times New Roman"/>
          <w:sz w:val="28"/>
          <w:szCs w:val="28"/>
        </w:rPr>
        <w:t>- директор ТОВ «Комунальник» (за згодою).</w:t>
      </w:r>
    </w:p>
    <w:p w:rsidR="00466E77" w:rsidRPr="00466E77" w:rsidRDefault="00466E77" w:rsidP="00466E77">
      <w:pPr>
        <w:shd w:val="clear" w:color="auto" w:fill="FFFFFF" w:themeFill="background1"/>
        <w:tabs>
          <w:tab w:val="left" w:pos="708"/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44FC2" w:rsidRPr="00944FC2" w:rsidRDefault="007A2BB1" w:rsidP="00A02246">
      <w:pPr>
        <w:pStyle w:val="11"/>
        <w:shd w:val="clear" w:color="auto" w:fill="FFFFFF" w:themeFill="background1"/>
        <w:tabs>
          <w:tab w:val="right" w:pos="-567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891FCF" w:rsidRPr="00891FCF">
        <w:rPr>
          <w:sz w:val="28"/>
          <w:szCs w:val="28"/>
          <w:lang w:val="ru-RU"/>
        </w:rPr>
        <w:t xml:space="preserve">. </w:t>
      </w:r>
      <w:r w:rsidR="00944FC2" w:rsidRPr="00944FC2">
        <w:rPr>
          <w:sz w:val="28"/>
          <w:szCs w:val="28"/>
        </w:rPr>
        <w:t>Контроль за виконанням даного рішення покласти на заступника міського голови  з питань діяльності  виконавчих органів міської ради      Могильного О.О.</w:t>
      </w: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color w:val="FF0000"/>
          <w:sz w:val="28"/>
          <w:szCs w:val="28"/>
          <w:bdr w:val="none" w:sz="0" w:space="0" w:color="auto" w:frame="1"/>
        </w:rPr>
      </w:pPr>
    </w:p>
    <w:p w:rsidR="00891FCF" w:rsidRPr="00891FCF" w:rsidRDefault="00891FCF" w:rsidP="001A4DA6">
      <w:pPr>
        <w:pStyle w:val="a8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rStyle w:val="a7"/>
          <w:b w:val="0"/>
          <w:sz w:val="28"/>
          <w:szCs w:val="28"/>
          <w:bdr w:val="none" w:sz="0" w:space="0" w:color="auto" w:frame="1"/>
          <w:lang w:val="uk-UA"/>
        </w:rPr>
      </w:pPr>
    </w:p>
    <w:p w:rsidR="00891FCF" w:rsidRPr="00891FCF" w:rsidRDefault="00891FCF" w:rsidP="001A4DA6">
      <w:pPr>
        <w:pStyle w:val="a8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rStyle w:val="a7"/>
          <w:b w:val="0"/>
          <w:sz w:val="28"/>
          <w:szCs w:val="28"/>
          <w:bdr w:val="none" w:sz="0" w:space="0" w:color="auto" w:frame="1"/>
          <w:lang w:val="uk-UA"/>
        </w:rPr>
      </w:pP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Міський голова</w:t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</w:r>
      <w:r w:rsidRPr="00891FCF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ab/>
        <w:t>О. Бондаренко</w:t>
      </w: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FD6E8E" w:rsidRDefault="00FD6E8E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891FCF" w:rsidRPr="00891FCF" w:rsidRDefault="00891FCF" w:rsidP="001A4DA6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891FCF">
        <w:rPr>
          <w:rFonts w:ascii="Times New Roman" w:hAnsi="Times New Roman"/>
          <w:sz w:val="28"/>
          <w:szCs w:val="28"/>
        </w:rPr>
        <w:tab/>
      </w:r>
    </w:p>
    <w:p w:rsidR="00FC1418" w:rsidRDefault="00FC1418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1418" w:rsidRDefault="00FC1418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1418" w:rsidRDefault="00FC1418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C1418" w:rsidRDefault="00FC1418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77" w:rsidRDefault="00466E77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77" w:rsidRDefault="00466E77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77" w:rsidRDefault="00466E77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6E77" w:rsidRDefault="00466E77" w:rsidP="00FC1418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66E77" w:rsidSect="00936095">
      <w:pgSz w:w="11909" w:h="16834"/>
      <w:pgMar w:top="568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C7BA9"/>
    <w:multiLevelType w:val="hybridMultilevel"/>
    <w:tmpl w:val="A9360E2C"/>
    <w:lvl w:ilvl="0" w:tplc="A3A8DF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F4F25"/>
    <w:rsid w:val="00004D38"/>
    <w:rsid w:val="000B2849"/>
    <w:rsid w:val="00104D6C"/>
    <w:rsid w:val="001137DE"/>
    <w:rsid w:val="001A0A9F"/>
    <w:rsid w:val="001A4DA6"/>
    <w:rsid w:val="001A61E6"/>
    <w:rsid w:val="001B1EE2"/>
    <w:rsid w:val="001D5860"/>
    <w:rsid w:val="00212F68"/>
    <w:rsid w:val="00220F90"/>
    <w:rsid w:val="002450B9"/>
    <w:rsid w:val="00245472"/>
    <w:rsid w:val="0029271F"/>
    <w:rsid w:val="002B15A6"/>
    <w:rsid w:val="002B5176"/>
    <w:rsid w:val="003306FF"/>
    <w:rsid w:val="00364891"/>
    <w:rsid w:val="003760AB"/>
    <w:rsid w:val="003B6582"/>
    <w:rsid w:val="003D7118"/>
    <w:rsid w:val="00412E8A"/>
    <w:rsid w:val="00435A58"/>
    <w:rsid w:val="00466E77"/>
    <w:rsid w:val="00477BF6"/>
    <w:rsid w:val="00485B27"/>
    <w:rsid w:val="004941C9"/>
    <w:rsid w:val="0054484D"/>
    <w:rsid w:val="00611621"/>
    <w:rsid w:val="0061648A"/>
    <w:rsid w:val="00642670"/>
    <w:rsid w:val="006558DB"/>
    <w:rsid w:val="006E6D23"/>
    <w:rsid w:val="00722ED8"/>
    <w:rsid w:val="007349CB"/>
    <w:rsid w:val="007A2BB1"/>
    <w:rsid w:val="007A48E6"/>
    <w:rsid w:val="007B0E0D"/>
    <w:rsid w:val="008519F0"/>
    <w:rsid w:val="00891FCF"/>
    <w:rsid w:val="008A01E0"/>
    <w:rsid w:val="008B3E53"/>
    <w:rsid w:val="008C2E97"/>
    <w:rsid w:val="008C6CC7"/>
    <w:rsid w:val="00903B3F"/>
    <w:rsid w:val="00933D5C"/>
    <w:rsid w:val="00936095"/>
    <w:rsid w:val="00944FC2"/>
    <w:rsid w:val="00954129"/>
    <w:rsid w:val="00970E5F"/>
    <w:rsid w:val="00994418"/>
    <w:rsid w:val="009C011B"/>
    <w:rsid w:val="009E4FA1"/>
    <w:rsid w:val="00A0000C"/>
    <w:rsid w:val="00A02246"/>
    <w:rsid w:val="00A14F86"/>
    <w:rsid w:val="00A5077B"/>
    <w:rsid w:val="00A765DC"/>
    <w:rsid w:val="00A77A50"/>
    <w:rsid w:val="00A87B90"/>
    <w:rsid w:val="00AC178E"/>
    <w:rsid w:val="00B57524"/>
    <w:rsid w:val="00B80F53"/>
    <w:rsid w:val="00C11A6D"/>
    <w:rsid w:val="00C330A2"/>
    <w:rsid w:val="00C528D1"/>
    <w:rsid w:val="00C661D2"/>
    <w:rsid w:val="00C77A83"/>
    <w:rsid w:val="00D00538"/>
    <w:rsid w:val="00D95F50"/>
    <w:rsid w:val="00DA5374"/>
    <w:rsid w:val="00DE5B76"/>
    <w:rsid w:val="00DF2804"/>
    <w:rsid w:val="00E141F8"/>
    <w:rsid w:val="00E40483"/>
    <w:rsid w:val="00E65EAF"/>
    <w:rsid w:val="00E6788D"/>
    <w:rsid w:val="00EC1F46"/>
    <w:rsid w:val="00EE683D"/>
    <w:rsid w:val="00EF59D7"/>
    <w:rsid w:val="00F41798"/>
    <w:rsid w:val="00F7198E"/>
    <w:rsid w:val="00FB1F2E"/>
    <w:rsid w:val="00FC0F41"/>
    <w:rsid w:val="00FC1418"/>
    <w:rsid w:val="00FD65EA"/>
    <w:rsid w:val="00FD6E8E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25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941C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41C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ій колонтитул1"/>
    <w:basedOn w:val="a"/>
    <w:rsid w:val="00FF4F25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rvps6">
    <w:name w:val="rvps6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F4F25"/>
    <w:rPr>
      <w:rFonts w:cs="Times New Roman"/>
    </w:rPr>
  </w:style>
  <w:style w:type="character" w:customStyle="1" w:styleId="apple-converted-space">
    <w:name w:val="apple-converted-space"/>
    <w:basedOn w:val="a0"/>
    <w:rsid w:val="00FF4F25"/>
    <w:rPr>
      <w:rFonts w:cs="Times New Roman"/>
    </w:rPr>
  </w:style>
  <w:style w:type="paragraph" w:customStyle="1" w:styleId="rvps2">
    <w:name w:val="rvps2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FF4F25"/>
    <w:rPr>
      <w:rFonts w:cs="Times New Roman"/>
      <w:color w:val="0000FF"/>
      <w:u w:val="single"/>
    </w:rPr>
  </w:style>
  <w:style w:type="paragraph" w:customStyle="1" w:styleId="a4">
    <w:name w:val="a"/>
    <w:basedOn w:val="a"/>
    <w:rsid w:val="00FF4F2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5">
    <w:name w:val="Стиль"/>
    <w:rsid w:val="00FF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caption"/>
    <w:basedOn w:val="a5"/>
    <w:next w:val="a5"/>
    <w:qFormat/>
    <w:rsid w:val="00FF4F25"/>
    <w:pPr>
      <w:ind w:right="-766"/>
      <w:jc w:val="center"/>
    </w:pPr>
    <w:rPr>
      <w:b/>
      <w:sz w:val="28"/>
      <w:lang w:val="uk-UA"/>
    </w:rPr>
  </w:style>
  <w:style w:type="character" w:styleId="a7">
    <w:name w:val="Strong"/>
    <w:qFormat/>
    <w:rsid w:val="00891FCF"/>
    <w:rPr>
      <w:b/>
      <w:bCs/>
    </w:rPr>
  </w:style>
  <w:style w:type="paragraph" w:styleId="a8">
    <w:name w:val="Normal (Web)"/>
    <w:basedOn w:val="a"/>
    <w:rsid w:val="00891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891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1F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FCF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528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941C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41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">
    <w:name w:val="Char Знак Знак Char Знак"/>
    <w:basedOn w:val="a"/>
    <w:rsid w:val="001A61E6"/>
    <w:pPr>
      <w:spacing w:after="0" w:line="240" w:lineRule="auto"/>
    </w:pPr>
    <w:rPr>
      <w:rFonts w:ascii="Verdana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Admin</cp:lastModifiedBy>
  <cp:revision>6</cp:revision>
  <cp:lastPrinted>2020-04-28T13:56:00Z</cp:lastPrinted>
  <dcterms:created xsi:type="dcterms:W3CDTF">2020-04-28T13:16:00Z</dcterms:created>
  <dcterms:modified xsi:type="dcterms:W3CDTF">2020-04-28T13:57:00Z</dcterms:modified>
</cp:coreProperties>
</file>